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AC" w:rsidRPr="00295E1A" w:rsidRDefault="00C226AC" w:rsidP="00BD433A">
      <w:pPr>
        <w:spacing w:line="460" w:lineRule="exact"/>
        <w:rPr>
          <w:rFonts w:ascii="Times New Roman" w:eastAsia="仿宋_GB2312" w:hAnsi="Times New Roman"/>
          <w:b/>
          <w:sz w:val="28"/>
          <w:szCs w:val="28"/>
        </w:rPr>
      </w:pPr>
      <w:r>
        <w:rPr>
          <w:rFonts w:ascii="Times New Roman" w:eastAsia="仿宋_GB2312" w:hAnsi="Times New Roman" w:hint="eastAsia"/>
          <w:b/>
          <w:sz w:val="28"/>
          <w:szCs w:val="28"/>
        </w:rPr>
        <w:t>附件：</w:t>
      </w:r>
      <w:r w:rsidRPr="00295E1A">
        <w:rPr>
          <w:rFonts w:ascii="Times New Roman" w:eastAsia="仿宋_GB2312" w:hAnsi="Times New Roman"/>
          <w:b/>
          <w:sz w:val="28"/>
          <w:szCs w:val="28"/>
        </w:rPr>
        <w:t xml:space="preserve"> </w:t>
      </w:r>
    </w:p>
    <w:p w:rsidR="00C226AC" w:rsidRDefault="00C226AC" w:rsidP="005F328B">
      <w:pPr>
        <w:spacing w:beforeLines="50" w:before="156" w:afterLines="50" w:after="156" w:line="480" w:lineRule="exact"/>
        <w:jc w:val="center"/>
        <w:rPr>
          <w:rFonts w:ascii="Times New Roman" w:eastAsia="华文中宋" w:hAnsi="Times New Roman"/>
          <w:b/>
          <w:sz w:val="44"/>
          <w:szCs w:val="32"/>
        </w:rPr>
      </w:pPr>
      <w:bookmarkStart w:id="0" w:name="_GoBack"/>
      <w:r>
        <w:rPr>
          <w:rFonts w:ascii="Times New Roman" w:eastAsia="华文中宋" w:hAnsi="Times New Roman" w:hint="eastAsia"/>
          <w:b/>
          <w:sz w:val="44"/>
          <w:szCs w:val="32"/>
        </w:rPr>
        <w:t>中国近海中尺度海洋动力环境预报方法</w:t>
      </w:r>
    </w:p>
    <w:p w:rsidR="00C226AC" w:rsidRPr="00A3489D" w:rsidRDefault="00C226AC" w:rsidP="005F328B">
      <w:pPr>
        <w:spacing w:beforeLines="50" w:before="156" w:afterLines="50" w:after="156" w:line="480" w:lineRule="exact"/>
        <w:jc w:val="center"/>
        <w:rPr>
          <w:rFonts w:ascii="Times New Roman" w:eastAsia="华文中宋" w:hAnsi="Times New Roman"/>
          <w:b/>
          <w:sz w:val="44"/>
          <w:szCs w:val="32"/>
        </w:rPr>
      </w:pPr>
      <w:r>
        <w:rPr>
          <w:rFonts w:ascii="Times New Roman" w:eastAsia="华文中宋" w:hAnsi="Times New Roman" w:hint="eastAsia"/>
          <w:b/>
          <w:sz w:val="44"/>
          <w:szCs w:val="32"/>
        </w:rPr>
        <w:t>及其应用研究集体</w:t>
      </w:r>
      <w:bookmarkEnd w:id="0"/>
    </w:p>
    <w:p w:rsidR="00C226AC" w:rsidRPr="00A3489D" w:rsidRDefault="00C226AC" w:rsidP="00BE40FD">
      <w:pPr>
        <w:spacing w:beforeLines="100" w:before="312" w:afterLines="150" w:after="468" w:line="520" w:lineRule="exact"/>
        <w:jc w:val="center"/>
        <w:rPr>
          <w:rFonts w:ascii="Times New Roman" w:eastAsia="楷体" w:hAnsi="Times New Roman"/>
          <w:b/>
          <w:sz w:val="36"/>
          <w:szCs w:val="32"/>
        </w:rPr>
      </w:pPr>
      <w:r>
        <w:rPr>
          <w:rFonts w:ascii="Times New Roman" w:eastAsia="楷体" w:hAnsi="Times New Roman" w:hint="eastAsia"/>
          <w:b/>
          <w:sz w:val="36"/>
          <w:szCs w:val="32"/>
        </w:rPr>
        <w:t>中国科学院海洋研究所</w:t>
      </w:r>
    </w:p>
    <w:p w:rsidR="00C226AC" w:rsidRDefault="00C226AC" w:rsidP="00BD433A">
      <w:pPr>
        <w:spacing w:beforeLines="50" w:before="156" w:line="560" w:lineRule="exact"/>
        <w:ind w:firstLineChars="200" w:firstLine="643"/>
        <w:rPr>
          <w:rFonts w:ascii="Times New Roman" w:eastAsia="楷体" w:hAnsi="Times New Roman"/>
          <w:b/>
          <w:sz w:val="32"/>
          <w:szCs w:val="32"/>
        </w:rPr>
      </w:pPr>
      <w:r w:rsidRPr="00A3489D">
        <w:rPr>
          <w:rFonts w:ascii="Times New Roman" w:eastAsia="楷体" w:hAnsi="Times New Roman" w:hint="eastAsia"/>
          <w:b/>
          <w:sz w:val="32"/>
          <w:szCs w:val="32"/>
        </w:rPr>
        <w:t>研究集体主要科技贡献：</w:t>
      </w:r>
    </w:p>
    <w:p w:rsidR="00C226AC" w:rsidRDefault="00C226AC" w:rsidP="00D315FF">
      <w:pPr>
        <w:spacing w:beforeLines="50" w:before="156" w:line="5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该研究集体打破国外对海洋装备的技术封锁，整体研发了海洋中尺度动力过程多基元观测平台的高分辨率、长时序新型海洋观测系统，系统获得我国近海中尺度海洋动力过程的时空分布特征和生消机理，精细构建了高分辨率中尺度海洋动力环境预报系统和信息服务及远程可视化平台，全面提升了我国近海中尺度过程及其声学效应的认知水平和模拟预报能力。项目成果在我国多个军民业务部门得到移植应用，直接服务于国家海洋战略，为护航保障、岛礁选址、海洋环境预报、海洋资源利用等提供技术保障和辅助决策支持，满足了国家各部门的业务工作需求。</w:t>
      </w:r>
    </w:p>
    <w:p w:rsidR="00C226AC" w:rsidRPr="00295E1A" w:rsidRDefault="00C226AC" w:rsidP="00194422">
      <w:pPr>
        <w:spacing w:beforeLines="50" w:before="156" w:line="5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（不超过</w:t>
      </w:r>
      <w:r>
        <w:rPr>
          <w:rFonts w:ascii="Times New Roman" w:eastAsia="楷体" w:hAnsi="Times New Roman"/>
          <w:sz w:val="32"/>
          <w:szCs w:val="32"/>
        </w:rPr>
        <w:t>300</w:t>
      </w:r>
      <w:r>
        <w:rPr>
          <w:rFonts w:ascii="Times New Roman" w:eastAsia="楷体" w:hAnsi="Times New Roman" w:hint="eastAsia"/>
          <w:sz w:val="32"/>
          <w:szCs w:val="32"/>
        </w:rPr>
        <w:t>字）</w:t>
      </w:r>
    </w:p>
    <w:p w:rsidR="00C226AC" w:rsidRDefault="00C226AC" w:rsidP="00277BE0">
      <w:pPr>
        <w:spacing w:beforeLines="50" w:before="156" w:line="560" w:lineRule="exact"/>
        <w:ind w:firstLineChars="200" w:firstLine="643"/>
        <w:rPr>
          <w:rFonts w:ascii="Times New Roman" w:eastAsia="楷体" w:hAnsi="Times New Roman"/>
          <w:b/>
          <w:sz w:val="32"/>
          <w:szCs w:val="32"/>
        </w:rPr>
      </w:pPr>
    </w:p>
    <w:p w:rsidR="00C226AC" w:rsidRPr="00A3489D" w:rsidRDefault="00C226AC" w:rsidP="00277BE0">
      <w:pPr>
        <w:spacing w:beforeLines="50" w:before="156" w:line="560" w:lineRule="exact"/>
        <w:ind w:firstLineChars="200" w:firstLine="643"/>
        <w:rPr>
          <w:rFonts w:ascii="Times New Roman" w:eastAsia="楷体" w:hAnsi="Times New Roman"/>
          <w:b/>
          <w:sz w:val="32"/>
          <w:szCs w:val="32"/>
        </w:rPr>
      </w:pPr>
      <w:r w:rsidRPr="00A3489D">
        <w:rPr>
          <w:rFonts w:ascii="Times New Roman" w:eastAsia="楷体" w:hAnsi="Times New Roman" w:hint="eastAsia"/>
          <w:b/>
          <w:sz w:val="32"/>
          <w:szCs w:val="32"/>
        </w:rPr>
        <w:t>研究集体突出贡献者及主要科技贡献：</w:t>
      </w:r>
    </w:p>
    <w:p w:rsidR="00C226AC" w:rsidRPr="00A3489D" w:rsidRDefault="00C226AC" w:rsidP="00BE40FD">
      <w:pPr>
        <w:spacing w:beforeLines="50" w:before="156" w:line="560" w:lineRule="exact"/>
        <w:ind w:firstLineChars="200" w:firstLine="643"/>
        <w:rPr>
          <w:rFonts w:ascii="Times New Roman" w:eastAsia="仿宋_GB2312" w:hAnsi="Times New Roman"/>
          <w:b/>
          <w:sz w:val="32"/>
          <w:szCs w:val="28"/>
        </w:rPr>
      </w:pPr>
      <w:r>
        <w:rPr>
          <w:rFonts w:ascii="Times New Roman" w:eastAsia="仿宋_GB2312" w:hAnsi="Times New Roman" w:hint="eastAsia"/>
          <w:b/>
          <w:sz w:val="32"/>
          <w:szCs w:val="28"/>
        </w:rPr>
        <w:t>侯一筠</w:t>
      </w:r>
      <w:r w:rsidRPr="00A3489D">
        <w:rPr>
          <w:rFonts w:ascii="Times New Roman" w:eastAsia="仿宋_GB2312" w:hAnsi="Times New Roman"/>
          <w:b/>
          <w:sz w:val="32"/>
          <w:szCs w:val="28"/>
        </w:rPr>
        <w:t xml:space="preserve">     </w:t>
      </w:r>
      <w:r>
        <w:rPr>
          <w:rFonts w:ascii="Times New Roman" w:eastAsia="仿宋_GB2312" w:hAnsi="Times New Roman" w:hint="eastAsia"/>
          <w:b/>
          <w:sz w:val="32"/>
          <w:szCs w:val="28"/>
        </w:rPr>
        <w:t>中国科学院海洋研究所</w:t>
      </w:r>
    </w:p>
    <w:p w:rsidR="00C226AC" w:rsidRPr="00A3489D" w:rsidRDefault="00C226AC" w:rsidP="00320D83">
      <w:pPr>
        <w:spacing w:line="560" w:lineRule="exact"/>
        <w:ind w:firstLineChars="200" w:firstLine="643"/>
        <w:rPr>
          <w:rFonts w:ascii="Times New Roman" w:eastAsia="仿宋_GB2312" w:hAnsi="Times New Roman"/>
          <w:sz w:val="32"/>
          <w:szCs w:val="28"/>
        </w:rPr>
      </w:pPr>
      <w:r w:rsidRPr="00A3489D">
        <w:rPr>
          <w:rFonts w:ascii="Times New Roman" w:eastAsia="仿宋_GB2312" w:hAnsi="Times New Roman" w:hint="eastAsia"/>
          <w:b/>
          <w:sz w:val="32"/>
          <w:szCs w:val="28"/>
        </w:rPr>
        <w:t>主要科技贡献：</w:t>
      </w:r>
      <w:r>
        <w:rPr>
          <w:rFonts w:ascii="Times New Roman" w:eastAsia="仿宋_GB2312" w:hAnsi="Times New Roman" w:hint="eastAsia"/>
          <w:bCs/>
          <w:sz w:val="32"/>
          <w:szCs w:val="28"/>
        </w:rPr>
        <w:t>项目首席科学家，总体设计和组织海洋中尺度过程立体观测系统，系统阐释中国近海中尺度过程规律及变异机制。</w:t>
      </w:r>
      <w:r w:rsidRPr="00295E1A">
        <w:rPr>
          <w:rFonts w:ascii="Times New Roman" w:eastAsia="仿宋_GB2312" w:hAnsi="Times New Roman" w:hint="eastAsia"/>
          <w:bCs/>
          <w:sz w:val="32"/>
          <w:szCs w:val="28"/>
        </w:rPr>
        <w:t>（不超过</w:t>
      </w:r>
      <w:r>
        <w:rPr>
          <w:rFonts w:ascii="Times New Roman" w:eastAsia="仿宋_GB2312" w:hAnsi="Times New Roman"/>
          <w:bCs/>
          <w:sz w:val="32"/>
          <w:szCs w:val="28"/>
        </w:rPr>
        <w:t>50</w:t>
      </w:r>
      <w:r w:rsidRPr="00295E1A">
        <w:rPr>
          <w:rFonts w:ascii="Times New Roman" w:eastAsia="仿宋_GB2312" w:hAnsi="Times New Roman" w:hint="eastAsia"/>
          <w:bCs/>
          <w:sz w:val="32"/>
          <w:szCs w:val="28"/>
        </w:rPr>
        <w:t>字）</w:t>
      </w:r>
    </w:p>
    <w:p w:rsidR="00C226AC" w:rsidRDefault="00C226AC" w:rsidP="00BE40FD">
      <w:pPr>
        <w:spacing w:beforeLines="50" w:before="156" w:line="560" w:lineRule="exact"/>
        <w:ind w:firstLineChars="200" w:firstLine="643"/>
        <w:rPr>
          <w:rFonts w:ascii="Times New Roman" w:eastAsia="仿宋_GB2312" w:hAnsi="Times New Roman"/>
          <w:b/>
          <w:sz w:val="32"/>
          <w:szCs w:val="28"/>
        </w:rPr>
      </w:pPr>
      <w:proofErr w:type="gramStart"/>
      <w:r>
        <w:rPr>
          <w:rFonts w:ascii="Times New Roman" w:eastAsia="仿宋_GB2312" w:hAnsi="Times New Roman" w:hint="eastAsia"/>
          <w:b/>
          <w:sz w:val="32"/>
          <w:szCs w:val="28"/>
        </w:rPr>
        <w:lastRenderedPageBreak/>
        <w:t>潘</w:t>
      </w:r>
      <w:proofErr w:type="gramEnd"/>
      <w:r>
        <w:rPr>
          <w:rFonts w:ascii="Times New Roman" w:eastAsia="仿宋_GB2312" w:hAnsi="Times New Roman"/>
          <w:b/>
          <w:sz w:val="32"/>
          <w:szCs w:val="28"/>
        </w:rPr>
        <w:t xml:space="preserve">  </w:t>
      </w:r>
      <w:proofErr w:type="gramStart"/>
      <w:r>
        <w:rPr>
          <w:rFonts w:ascii="Times New Roman" w:eastAsia="仿宋_GB2312" w:hAnsi="Times New Roman" w:hint="eastAsia"/>
          <w:b/>
          <w:sz w:val="32"/>
          <w:szCs w:val="28"/>
        </w:rPr>
        <w:t>锋</w:t>
      </w:r>
      <w:proofErr w:type="gramEnd"/>
      <w:r w:rsidRPr="00A3489D">
        <w:rPr>
          <w:rFonts w:ascii="Times New Roman" w:eastAsia="仿宋_GB2312" w:hAnsi="Times New Roman"/>
          <w:b/>
          <w:sz w:val="32"/>
          <w:szCs w:val="28"/>
        </w:rPr>
        <w:t xml:space="preserve">     </w:t>
      </w:r>
      <w:r>
        <w:rPr>
          <w:rFonts w:ascii="Times New Roman" w:eastAsia="仿宋_GB2312" w:hAnsi="Times New Roman" w:hint="eastAsia"/>
          <w:b/>
          <w:sz w:val="32"/>
          <w:szCs w:val="28"/>
        </w:rPr>
        <w:t>中国科学院声学研究所</w:t>
      </w:r>
    </w:p>
    <w:p w:rsidR="00C226AC" w:rsidRPr="00A3489D" w:rsidRDefault="00C226AC" w:rsidP="00BE40FD">
      <w:pPr>
        <w:spacing w:line="560" w:lineRule="exact"/>
        <w:ind w:left="1877" w:firstLineChars="69" w:firstLine="222"/>
        <w:rPr>
          <w:rFonts w:ascii="Times New Roman" w:eastAsia="仿宋_GB2312" w:hAnsi="Times New Roman"/>
          <w:b/>
          <w:sz w:val="32"/>
          <w:szCs w:val="28"/>
        </w:rPr>
      </w:pPr>
      <w:r>
        <w:rPr>
          <w:rFonts w:ascii="Times New Roman" w:eastAsia="仿宋_GB2312" w:hAnsi="Times New Roman" w:hint="eastAsia"/>
          <w:b/>
          <w:sz w:val="32"/>
          <w:szCs w:val="28"/>
        </w:rPr>
        <w:t>（现任职单位：中国科学院信息工程研究所）</w:t>
      </w:r>
    </w:p>
    <w:p w:rsidR="00C226AC" w:rsidRPr="00A3489D" w:rsidRDefault="00C226AC" w:rsidP="00320D83">
      <w:pPr>
        <w:spacing w:line="560" w:lineRule="exact"/>
        <w:ind w:firstLineChars="200" w:firstLine="643"/>
        <w:rPr>
          <w:rFonts w:ascii="Times New Roman" w:eastAsia="仿宋_GB2312" w:hAnsi="Times New Roman"/>
          <w:sz w:val="32"/>
          <w:szCs w:val="28"/>
        </w:rPr>
      </w:pPr>
      <w:r w:rsidRPr="00A3489D">
        <w:rPr>
          <w:rFonts w:ascii="Times New Roman" w:eastAsia="仿宋_GB2312" w:hAnsi="Times New Roman" w:hint="eastAsia"/>
          <w:b/>
          <w:sz w:val="32"/>
          <w:szCs w:val="28"/>
        </w:rPr>
        <w:t>主要科技贡献：</w:t>
      </w:r>
      <w:r>
        <w:rPr>
          <w:rFonts w:ascii="Times New Roman" w:eastAsia="仿宋_GB2312" w:hAnsi="Times New Roman" w:hint="eastAsia"/>
          <w:bCs/>
          <w:sz w:val="32"/>
          <w:szCs w:val="28"/>
        </w:rPr>
        <w:t>项目首席技术专家，负责海洋学</w:t>
      </w:r>
      <w:r>
        <w:rPr>
          <w:rFonts w:ascii="Times New Roman" w:eastAsia="仿宋_GB2312" w:hAnsi="Times New Roman"/>
          <w:bCs/>
          <w:sz w:val="32"/>
          <w:szCs w:val="28"/>
        </w:rPr>
        <w:t>-</w:t>
      </w:r>
      <w:r>
        <w:rPr>
          <w:rFonts w:ascii="Times New Roman" w:eastAsia="仿宋_GB2312" w:hAnsi="Times New Roman" w:hint="eastAsia"/>
          <w:bCs/>
          <w:sz w:val="32"/>
          <w:szCs w:val="28"/>
        </w:rPr>
        <w:t>声学一体化潜标的研发工作，解决了中尺度环境下声学发射和接收的系统问题。</w:t>
      </w:r>
      <w:r w:rsidRPr="00295E1A">
        <w:rPr>
          <w:rFonts w:ascii="Times New Roman" w:eastAsia="仿宋_GB2312" w:hAnsi="Times New Roman" w:hint="eastAsia"/>
          <w:bCs/>
          <w:sz w:val="32"/>
          <w:szCs w:val="28"/>
        </w:rPr>
        <w:t>（不超过</w:t>
      </w:r>
      <w:r>
        <w:rPr>
          <w:rFonts w:ascii="Times New Roman" w:eastAsia="仿宋_GB2312" w:hAnsi="Times New Roman"/>
          <w:bCs/>
          <w:sz w:val="32"/>
          <w:szCs w:val="28"/>
        </w:rPr>
        <w:t>50</w:t>
      </w:r>
      <w:r w:rsidRPr="00295E1A">
        <w:rPr>
          <w:rFonts w:ascii="Times New Roman" w:eastAsia="仿宋_GB2312" w:hAnsi="Times New Roman" w:hint="eastAsia"/>
          <w:bCs/>
          <w:sz w:val="32"/>
          <w:szCs w:val="28"/>
        </w:rPr>
        <w:t>字）</w:t>
      </w:r>
    </w:p>
    <w:p w:rsidR="00C226AC" w:rsidRPr="00A3489D" w:rsidRDefault="00C226AC" w:rsidP="00BE40FD">
      <w:pPr>
        <w:spacing w:beforeLines="50" w:before="156" w:line="560" w:lineRule="exact"/>
        <w:ind w:firstLineChars="200" w:firstLine="643"/>
        <w:rPr>
          <w:rFonts w:ascii="Times New Roman" w:eastAsia="仿宋_GB2312" w:hAnsi="Times New Roman"/>
          <w:b/>
          <w:sz w:val="32"/>
          <w:szCs w:val="28"/>
        </w:rPr>
      </w:pPr>
      <w:proofErr w:type="gramStart"/>
      <w:r>
        <w:rPr>
          <w:rFonts w:ascii="Times New Roman" w:eastAsia="仿宋_GB2312" w:hAnsi="Times New Roman" w:hint="eastAsia"/>
          <w:b/>
          <w:sz w:val="32"/>
          <w:szCs w:val="28"/>
        </w:rPr>
        <w:t>苏奋振</w:t>
      </w:r>
      <w:proofErr w:type="gramEnd"/>
      <w:r w:rsidRPr="00A3489D">
        <w:rPr>
          <w:rFonts w:ascii="Times New Roman" w:eastAsia="仿宋_GB2312" w:hAnsi="Times New Roman"/>
          <w:b/>
          <w:sz w:val="32"/>
          <w:szCs w:val="28"/>
        </w:rPr>
        <w:t xml:space="preserve">     </w:t>
      </w:r>
      <w:r>
        <w:rPr>
          <w:rFonts w:ascii="Times New Roman" w:eastAsia="仿宋_GB2312" w:hAnsi="Times New Roman" w:hint="eastAsia"/>
          <w:b/>
          <w:sz w:val="32"/>
          <w:szCs w:val="28"/>
        </w:rPr>
        <w:t>中国科学院地理科学与资源研究所</w:t>
      </w:r>
    </w:p>
    <w:p w:rsidR="00C226AC" w:rsidRPr="00A3489D" w:rsidRDefault="00C226AC" w:rsidP="00256BAC">
      <w:pPr>
        <w:spacing w:line="560" w:lineRule="exact"/>
        <w:ind w:firstLineChars="200" w:firstLine="643"/>
        <w:rPr>
          <w:rFonts w:ascii="Times New Roman" w:eastAsia="仿宋_GB2312" w:hAnsi="Times New Roman"/>
          <w:sz w:val="32"/>
          <w:szCs w:val="28"/>
        </w:rPr>
      </w:pPr>
      <w:r w:rsidRPr="00A3489D">
        <w:rPr>
          <w:rFonts w:ascii="Times New Roman" w:eastAsia="仿宋_GB2312" w:hAnsi="Times New Roman" w:hint="eastAsia"/>
          <w:b/>
          <w:sz w:val="32"/>
          <w:szCs w:val="28"/>
        </w:rPr>
        <w:t>主要科技贡献：</w:t>
      </w:r>
      <w:r>
        <w:rPr>
          <w:rFonts w:ascii="Times New Roman" w:eastAsia="仿宋_GB2312" w:hAnsi="Times New Roman" w:hint="eastAsia"/>
          <w:bCs/>
          <w:sz w:val="32"/>
          <w:szCs w:val="28"/>
        </w:rPr>
        <w:t>发展多源异构网格系统，构建中国近海动力环境信息网络集成和三维动态传输可视化平台，取得重要社会效益。</w:t>
      </w:r>
      <w:r w:rsidRPr="00295E1A">
        <w:rPr>
          <w:rFonts w:ascii="Times New Roman" w:eastAsia="仿宋_GB2312" w:hAnsi="Times New Roman" w:hint="eastAsia"/>
          <w:bCs/>
          <w:sz w:val="32"/>
          <w:szCs w:val="28"/>
        </w:rPr>
        <w:t>（不超过</w:t>
      </w:r>
      <w:r>
        <w:rPr>
          <w:rFonts w:ascii="Times New Roman" w:eastAsia="仿宋_GB2312" w:hAnsi="Times New Roman"/>
          <w:bCs/>
          <w:sz w:val="32"/>
          <w:szCs w:val="28"/>
        </w:rPr>
        <w:t>50</w:t>
      </w:r>
      <w:r w:rsidRPr="00295E1A">
        <w:rPr>
          <w:rFonts w:ascii="Times New Roman" w:eastAsia="仿宋_GB2312" w:hAnsi="Times New Roman" w:hint="eastAsia"/>
          <w:bCs/>
          <w:sz w:val="32"/>
          <w:szCs w:val="28"/>
        </w:rPr>
        <w:t>字）</w:t>
      </w:r>
    </w:p>
    <w:p w:rsidR="00C226AC" w:rsidRPr="00BE40FD" w:rsidRDefault="00C226AC" w:rsidP="00277BE0">
      <w:pPr>
        <w:spacing w:beforeLines="50" w:before="156" w:line="560" w:lineRule="exact"/>
        <w:ind w:firstLineChars="200" w:firstLine="643"/>
        <w:rPr>
          <w:rFonts w:ascii="Times New Roman" w:eastAsia="楷体" w:hAnsi="Times New Roman"/>
          <w:b/>
          <w:sz w:val="32"/>
          <w:szCs w:val="32"/>
        </w:rPr>
      </w:pPr>
    </w:p>
    <w:p w:rsidR="00C226AC" w:rsidRPr="00A3489D" w:rsidRDefault="00C226AC" w:rsidP="00277BE0">
      <w:pPr>
        <w:spacing w:beforeLines="50" w:before="156" w:line="560" w:lineRule="exact"/>
        <w:ind w:firstLineChars="200" w:firstLine="643"/>
        <w:rPr>
          <w:rFonts w:ascii="Times New Roman" w:eastAsia="楷体" w:hAnsi="Times New Roman"/>
          <w:b/>
          <w:sz w:val="32"/>
          <w:szCs w:val="32"/>
        </w:rPr>
      </w:pPr>
      <w:r w:rsidRPr="00A3489D">
        <w:rPr>
          <w:rFonts w:ascii="Times New Roman" w:eastAsia="楷体" w:hAnsi="Times New Roman" w:hint="eastAsia"/>
          <w:b/>
          <w:sz w:val="32"/>
          <w:szCs w:val="32"/>
        </w:rPr>
        <w:t>研究集体主要完成者及工作单位：</w:t>
      </w:r>
    </w:p>
    <w:p w:rsidR="00C226AC" w:rsidRPr="00FA0BD7" w:rsidRDefault="00C226AC" w:rsidP="00FA0BD7">
      <w:pPr>
        <w:spacing w:line="560" w:lineRule="exact"/>
        <w:ind w:firstLineChars="200" w:firstLine="643"/>
        <w:rPr>
          <w:rFonts w:ascii="Times New Roman" w:eastAsia="仿宋" w:hAnsi="Times New Roman"/>
          <w:b/>
          <w:sz w:val="32"/>
          <w:szCs w:val="32"/>
        </w:rPr>
      </w:pPr>
      <w:r w:rsidRPr="00FA0BD7">
        <w:rPr>
          <w:rFonts w:ascii="Times New Roman" w:eastAsia="仿宋" w:hAnsi="Times New Roman" w:hint="eastAsia"/>
          <w:b/>
          <w:sz w:val="32"/>
          <w:szCs w:val="32"/>
        </w:rPr>
        <w:t>姓名</w:t>
      </w:r>
      <w:r w:rsidRPr="00FA0BD7">
        <w:rPr>
          <w:rFonts w:ascii="Times New Roman" w:eastAsia="仿宋" w:hAnsi="Times New Roman"/>
          <w:b/>
          <w:sz w:val="32"/>
          <w:szCs w:val="32"/>
        </w:rPr>
        <w:tab/>
      </w:r>
      <w:r w:rsidRPr="00FA0BD7">
        <w:rPr>
          <w:rFonts w:ascii="Times New Roman" w:eastAsia="仿宋" w:hAnsi="Times New Roman"/>
          <w:b/>
          <w:sz w:val="32"/>
          <w:szCs w:val="32"/>
        </w:rPr>
        <w:tab/>
      </w:r>
      <w:r w:rsidRPr="00FA0BD7">
        <w:rPr>
          <w:rFonts w:ascii="Times New Roman" w:eastAsia="仿宋" w:hAnsi="Times New Roman"/>
          <w:b/>
          <w:sz w:val="32"/>
          <w:szCs w:val="32"/>
        </w:rPr>
        <w:tab/>
      </w:r>
      <w:r>
        <w:rPr>
          <w:rFonts w:ascii="Times New Roman" w:eastAsia="仿宋" w:hAnsi="Times New Roman"/>
          <w:b/>
          <w:sz w:val="32"/>
          <w:szCs w:val="32"/>
        </w:rPr>
        <w:t xml:space="preserve">  </w:t>
      </w:r>
      <w:r w:rsidRPr="00FA0BD7">
        <w:rPr>
          <w:rFonts w:ascii="Times New Roman" w:eastAsia="仿宋" w:hAnsi="Times New Roman" w:hint="eastAsia"/>
          <w:b/>
          <w:sz w:val="32"/>
          <w:szCs w:val="32"/>
        </w:rPr>
        <w:t>工作单位</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闫长香</w:t>
      </w:r>
      <w:r>
        <w:rPr>
          <w:rFonts w:ascii="Times New Roman" w:eastAsia="仿宋" w:hAnsi="Times New Roman"/>
          <w:sz w:val="32"/>
          <w:szCs w:val="32"/>
        </w:rPr>
        <w:t xml:space="preserve">        </w:t>
      </w:r>
      <w:r>
        <w:rPr>
          <w:rFonts w:ascii="Times New Roman" w:eastAsia="仿宋" w:hAnsi="Times New Roman" w:hint="eastAsia"/>
          <w:sz w:val="32"/>
          <w:szCs w:val="32"/>
        </w:rPr>
        <w:t>中国科学院大气物理研究所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申</w:t>
      </w:r>
      <w:r>
        <w:rPr>
          <w:rFonts w:ascii="Times New Roman" w:eastAsia="仿宋" w:hAnsi="Times New Roman"/>
          <w:sz w:val="32"/>
          <w:szCs w:val="32"/>
        </w:rPr>
        <w:t xml:space="preserve">  </w:t>
      </w:r>
      <w:r>
        <w:rPr>
          <w:rFonts w:ascii="Times New Roman" w:eastAsia="仿宋" w:hAnsi="Times New Roman" w:hint="eastAsia"/>
          <w:sz w:val="32"/>
          <w:szCs w:val="32"/>
        </w:rPr>
        <w:t>辉</w:t>
      </w:r>
      <w:r>
        <w:rPr>
          <w:rFonts w:ascii="Times New Roman" w:eastAsia="仿宋" w:hAnsi="Times New Roman"/>
          <w:sz w:val="32"/>
          <w:szCs w:val="32"/>
        </w:rPr>
        <w:t xml:space="preserve">        </w:t>
      </w:r>
      <w:r>
        <w:rPr>
          <w:rFonts w:ascii="Times New Roman" w:eastAsia="仿宋" w:hAnsi="Times New Roman" w:hint="eastAsia"/>
          <w:sz w:val="32"/>
          <w:szCs w:val="32"/>
        </w:rPr>
        <w:t>中国科学院海洋研究所</w:t>
      </w:r>
    </w:p>
    <w:p w:rsidR="00C226AC" w:rsidRPr="000C05B1"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ab/>
      </w:r>
      <w:r>
        <w:rPr>
          <w:rFonts w:ascii="Times New Roman" w:eastAsia="仿宋" w:hAnsi="Times New Roman"/>
          <w:sz w:val="32"/>
          <w:szCs w:val="32"/>
        </w:rPr>
        <w:tab/>
      </w:r>
      <w:r>
        <w:rPr>
          <w:rFonts w:ascii="Times New Roman" w:eastAsia="仿宋" w:hAnsi="Times New Roman"/>
          <w:sz w:val="32"/>
          <w:szCs w:val="32"/>
        </w:rPr>
        <w:tab/>
      </w:r>
      <w:r>
        <w:rPr>
          <w:rFonts w:ascii="Times New Roman" w:eastAsia="仿宋" w:hAnsi="Times New Roman"/>
          <w:sz w:val="32"/>
          <w:szCs w:val="32"/>
        </w:rPr>
        <w:tab/>
      </w:r>
      <w:r>
        <w:rPr>
          <w:rFonts w:ascii="Times New Roman" w:eastAsia="仿宋" w:hAnsi="Times New Roman"/>
          <w:sz w:val="32"/>
          <w:szCs w:val="32"/>
        </w:rPr>
        <w:tab/>
      </w:r>
      <w:r>
        <w:rPr>
          <w:rFonts w:ascii="Times New Roman" w:eastAsia="仿宋" w:hAnsi="Times New Roman"/>
          <w:sz w:val="32"/>
          <w:szCs w:val="32"/>
        </w:rPr>
        <w:tab/>
      </w:r>
      <w:r>
        <w:rPr>
          <w:rFonts w:ascii="Times New Roman" w:eastAsia="仿宋" w:hAnsi="Times New Roman" w:hint="eastAsia"/>
          <w:sz w:val="32"/>
          <w:szCs w:val="32"/>
        </w:rPr>
        <w:t>（现任职单位：南京信息工程大学）</w:t>
      </w:r>
    </w:p>
    <w:p w:rsidR="00C226AC" w:rsidRDefault="00C226AC" w:rsidP="000C05B1">
      <w:pPr>
        <w:spacing w:line="560" w:lineRule="exact"/>
        <w:ind w:firstLineChars="200" w:firstLine="640"/>
        <w:rPr>
          <w:rFonts w:ascii="Times New Roman" w:eastAsia="仿宋" w:hAnsi="Times New Roman"/>
          <w:sz w:val="32"/>
          <w:szCs w:val="32"/>
        </w:rPr>
      </w:pPr>
      <w:proofErr w:type="gramStart"/>
      <w:r>
        <w:rPr>
          <w:rFonts w:ascii="Times New Roman" w:eastAsia="仿宋" w:hAnsi="Times New Roman" w:hint="eastAsia"/>
          <w:sz w:val="32"/>
          <w:szCs w:val="32"/>
        </w:rPr>
        <w:t>李整林</w:t>
      </w:r>
      <w:proofErr w:type="gramEnd"/>
      <w:r>
        <w:rPr>
          <w:rFonts w:ascii="Times New Roman" w:eastAsia="仿宋" w:hAnsi="Times New Roman"/>
          <w:sz w:val="32"/>
          <w:szCs w:val="32"/>
        </w:rPr>
        <w:t xml:space="preserve">        </w:t>
      </w:r>
      <w:r>
        <w:rPr>
          <w:rFonts w:ascii="Times New Roman" w:eastAsia="仿宋" w:hAnsi="Times New Roman" w:hint="eastAsia"/>
          <w:sz w:val="32"/>
          <w:szCs w:val="32"/>
        </w:rPr>
        <w:t>中国科学院声学研究所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周成虎</w:t>
      </w:r>
      <w:r>
        <w:rPr>
          <w:rFonts w:ascii="Times New Roman" w:eastAsia="仿宋" w:hAnsi="Times New Roman"/>
          <w:sz w:val="32"/>
          <w:szCs w:val="32"/>
        </w:rPr>
        <w:t xml:space="preserve">        </w:t>
      </w:r>
      <w:r>
        <w:rPr>
          <w:rFonts w:ascii="Times New Roman" w:eastAsia="仿宋" w:hAnsi="Times New Roman" w:hint="eastAsia"/>
          <w:sz w:val="32"/>
          <w:szCs w:val="32"/>
        </w:rPr>
        <w:t>中国科学院地理科学与资源研究所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胡</w:t>
      </w:r>
      <w:r>
        <w:rPr>
          <w:rFonts w:ascii="Times New Roman" w:eastAsia="仿宋" w:hAnsi="Times New Roman"/>
          <w:sz w:val="32"/>
          <w:szCs w:val="32"/>
        </w:rPr>
        <w:t xml:space="preserve">  </w:t>
      </w:r>
      <w:proofErr w:type="gramStart"/>
      <w:r>
        <w:rPr>
          <w:rFonts w:ascii="Times New Roman" w:eastAsia="仿宋" w:hAnsi="Times New Roman" w:hint="eastAsia"/>
          <w:sz w:val="32"/>
          <w:szCs w:val="32"/>
        </w:rPr>
        <w:t>珀</w:t>
      </w:r>
      <w:proofErr w:type="gramEnd"/>
      <w:r>
        <w:rPr>
          <w:rFonts w:ascii="Times New Roman" w:eastAsia="仿宋" w:hAnsi="Times New Roman"/>
          <w:sz w:val="32"/>
          <w:szCs w:val="32"/>
        </w:rPr>
        <w:t xml:space="preserve">        </w:t>
      </w:r>
      <w:r>
        <w:rPr>
          <w:rFonts w:ascii="Times New Roman" w:eastAsia="仿宋" w:hAnsi="Times New Roman" w:hint="eastAsia"/>
          <w:sz w:val="32"/>
          <w:szCs w:val="32"/>
        </w:rPr>
        <w:t>中国科学院海洋研究所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徐振华</w:t>
      </w:r>
      <w:r>
        <w:rPr>
          <w:rFonts w:ascii="Times New Roman" w:eastAsia="仿宋" w:hAnsi="Times New Roman"/>
          <w:sz w:val="32"/>
          <w:szCs w:val="32"/>
        </w:rPr>
        <w:t xml:space="preserve">        </w:t>
      </w:r>
      <w:r>
        <w:rPr>
          <w:rFonts w:ascii="Times New Roman" w:eastAsia="仿宋" w:hAnsi="Times New Roman" w:hint="eastAsia"/>
          <w:sz w:val="32"/>
          <w:szCs w:val="32"/>
        </w:rPr>
        <w:t>中国科学院海洋研究所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郑</w:t>
      </w:r>
      <w:r>
        <w:rPr>
          <w:rFonts w:ascii="Times New Roman" w:eastAsia="仿宋" w:hAnsi="Times New Roman"/>
          <w:sz w:val="32"/>
          <w:szCs w:val="32"/>
        </w:rPr>
        <w:t xml:space="preserve">  </w:t>
      </w:r>
      <w:r>
        <w:rPr>
          <w:rFonts w:ascii="Times New Roman" w:eastAsia="仿宋" w:hAnsi="Times New Roman" w:hint="eastAsia"/>
          <w:sz w:val="32"/>
          <w:szCs w:val="32"/>
        </w:rPr>
        <w:t>飞</w:t>
      </w:r>
      <w:r>
        <w:rPr>
          <w:rFonts w:ascii="Times New Roman" w:eastAsia="仿宋" w:hAnsi="Times New Roman"/>
          <w:sz w:val="32"/>
          <w:szCs w:val="32"/>
        </w:rPr>
        <w:t xml:space="preserve">        </w:t>
      </w:r>
      <w:r>
        <w:rPr>
          <w:rFonts w:ascii="Times New Roman" w:eastAsia="仿宋" w:hAnsi="Times New Roman" w:hint="eastAsia"/>
          <w:sz w:val="32"/>
          <w:szCs w:val="32"/>
        </w:rPr>
        <w:t>中国科学院大气物理研究所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尹宝树</w:t>
      </w:r>
      <w:r>
        <w:rPr>
          <w:rFonts w:ascii="Times New Roman" w:eastAsia="仿宋" w:hAnsi="Times New Roman"/>
          <w:sz w:val="32"/>
          <w:szCs w:val="32"/>
        </w:rPr>
        <w:t xml:space="preserve">        </w:t>
      </w:r>
      <w:r>
        <w:rPr>
          <w:rFonts w:ascii="Times New Roman" w:eastAsia="仿宋" w:hAnsi="Times New Roman" w:hint="eastAsia"/>
          <w:sz w:val="32"/>
          <w:szCs w:val="32"/>
        </w:rPr>
        <w:t>中国科学院海洋研究所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何</w:t>
      </w:r>
      <w:r>
        <w:rPr>
          <w:rFonts w:ascii="Times New Roman" w:eastAsia="仿宋" w:hAnsi="Times New Roman"/>
          <w:sz w:val="32"/>
          <w:szCs w:val="32"/>
        </w:rPr>
        <w:t xml:space="preserve">  </w:t>
      </w:r>
      <w:r>
        <w:rPr>
          <w:rFonts w:ascii="Times New Roman" w:eastAsia="仿宋" w:hAnsi="Times New Roman" w:hint="eastAsia"/>
          <w:sz w:val="32"/>
          <w:szCs w:val="32"/>
        </w:rPr>
        <w:t>利</w:t>
      </w:r>
      <w:r>
        <w:rPr>
          <w:rFonts w:ascii="Times New Roman" w:eastAsia="仿宋" w:hAnsi="Times New Roman"/>
          <w:sz w:val="32"/>
          <w:szCs w:val="32"/>
        </w:rPr>
        <w:t xml:space="preserve">        </w:t>
      </w:r>
      <w:r>
        <w:rPr>
          <w:rFonts w:ascii="Times New Roman" w:eastAsia="仿宋" w:hAnsi="Times New Roman" w:hint="eastAsia"/>
          <w:sz w:val="32"/>
          <w:szCs w:val="32"/>
        </w:rPr>
        <w:t>中国科学院声学研究所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刘</w:t>
      </w:r>
      <w:r>
        <w:rPr>
          <w:rFonts w:ascii="Times New Roman" w:eastAsia="仿宋" w:hAnsi="Times New Roman"/>
          <w:sz w:val="32"/>
          <w:szCs w:val="32"/>
        </w:rPr>
        <w:t xml:space="preserve">  </w:t>
      </w:r>
      <w:r>
        <w:rPr>
          <w:rFonts w:ascii="Times New Roman" w:eastAsia="仿宋" w:hAnsi="Times New Roman" w:hint="eastAsia"/>
          <w:sz w:val="32"/>
          <w:szCs w:val="32"/>
        </w:rPr>
        <w:t>泽</w:t>
      </w:r>
      <w:r>
        <w:rPr>
          <w:rFonts w:ascii="Times New Roman" w:eastAsia="仿宋" w:hAnsi="Times New Roman"/>
          <w:sz w:val="32"/>
          <w:szCs w:val="32"/>
        </w:rPr>
        <w:t xml:space="preserve">        </w:t>
      </w:r>
      <w:r>
        <w:rPr>
          <w:rFonts w:ascii="Times New Roman" w:eastAsia="仿宋" w:hAnsi="Times New Roman" w:hint="eastAsia"/>
          <w:sz w:val="32"/>
          <w:szCs w:val="32"/>
        </w:rPr>
        <w:t>中国科学院海洋研究所</w:t>
      </w:r>
    </w:p>
    <w:p w:rsidR="00C226AC" w:rsidRDefault="00C226AC" w:rsidP="000C05B1">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齐</w:t>
      </w:r>
      <w:r>
        <w:rPr>
          <w:rFonts w:ascii="Times New Roman" w:eastAsia="仿宋" w:hAnsi="Times New Roman"/>
          <w:sz w:val="32"/>
          <w:szCs w:val="32"/>
        </w:rPr>
        <w:t xml:space="preserve">  </w:t>
      </w:r>
      <w:r>
        <w:rPr>
          <w:rFonts w:ascii="Times New Roman" w:eastAsia="仿宋" w:hAnsi="Times New Roman" w:hint="eastAsia"/>
          <w:sz w:val="32"/>
          <w:szCs w:val="32"/>
        </w:rPr>
        <w:t>鹏</w:t>
      </w:r>
      <w:r>
        <w:rPr>
          <w:rFonts w:ascii="Times New Roman" w:eastAsia="仿宋" w:hAnsi="Times New Roman"/>
          <w:sz w:val="32"/>
          <w:szCs w:val="32"/>
        </w:rPr>
        <w:t xml:space="preserve">        </w:t>
      </w:r>
      <w:r>
        <w:rPr>
          <w:rFonts w:ascii="Times New Roman" w:eastAsia="仿宋" w:hAnsi="Times New Roman" w:hint="eastAsia"/>
          <w:sz w:val="32"/>
          <w:szCs w:val="32"/>
        </w:rPr>
        <w:t>中国科学院海洋研究所</w:t>
      </w:r>
    </w:p>
    <w:p w:rsidR="00C226AC" w:rsidRPr="00256BAC" w:rsidRDefault="00C226AC" w:rsidP="00256BAC">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吴文周</w:t>
      </w:r>
      <w:r>
        <w:rPr>
          <w:rFonts w:ascii="Times New Roman" w:eastAsia="仿宋" w:hAnsi="Times New Roman"/>
          <w:sz w:val="32"/>
          <w:szCs w:val="32"/>
        </w:rPr>
        <w:t xml:space="preserve">        </w:t>
      </w:r>
      <w:r>
        <w:rPr>
          <w:rFonts w:ascii="Times New Roman" w:eastAsia="仿宋" w:hAnsi="Times New Roman" w:hint="eastAsia"/>
          <w:sz w:val="32"/>
          <w:szCs w:val="32"/>
        </w:rPr>
        <w:t>中国科学院地理科学与资源研究所</w:t>
      </w:r>
    </w:p>
    <w:sectPr w:rsidR="00C226AC" w:rsidRPr="00256BAC" w:rsidSect="00BE40FD">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8B6" w:rsidRDefault="002E48B6" w:rsidP="00011510">
      <w:r>
        <w:separator/>
      </w:r>
    </w:p>
  </w:endnote>
  <w:endnote w:type="continuationSeparator" w:id="0">
    <w:p w:rsidR="002E48B6" w:rsidRDefault="002E48B6" w:rsidP="000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8B6" w:rsidRDefault="002E48B6" w:rsidP="00011510">
      <w:r>
        <w:separator/>
      </w:r>
    </w:p>
  </w:footnote>
  <w:footnote w:type="continuationSeparator" w:id="0">
    <w:p w:rsidR="002E48B6" w:rsidRDefault="002E48B6" w:rsidP="0001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18"/>
    <w:rsid w:val="00000597"/>
    <w:rsid w:val="00000E92"/>
    <w:rsid w:val="00003348"/>
    <w:rsid w:val="00003E58"/>
    <w:rsid w:val="000079C5"/>
    <w:rsid w:val="00011510"/>
    <w:rsid w:val="00011A7E"/>
    <w:rsid w:val="00013E08"/>
    <w:rsid w:val="0001620B"/>
    <w:rsid w:val="00021215"/>
    <w:rsid w:val="00022D37"/>
    <w:rsid w:val="000256C0"/>
    <w:rsid w:val="00026CCA"/>
    <w:rsid w:val="0002718A"/>
    <w:rsid w:val="00030DE8"/>
    <w:rsid w:val="00030F44"/>
    <w:rsid w:val="000312ED"/>
    <w:rsid w:val="00031621"/>
    <w:rsid w:val="00040B99"/>
    <w:rsid w:val="00040F95"/>
    <w:rsid w:val="0004169E"/>
    <w:rsid w:val="00043EA1"/>
    <w:rsid w:val="00044368"/>
    <w:rsid w:val="00045BE6"/>
    <w:rsid w:val="00053B38"/>
    <w:rsid w:val="00054CA6"/>
    <w:rsid w:val="00056E74"/>
    <w:rsid w:val="000578B3"/>
    <w:rsid w:val="000600BB"/>
    <w:rsid w:val="00061282"/>
    <w:rsid w:val="00064A61"/>
    <w:rsid w:val="00071C44"/>
    <w:rsid w:val="00072868"/>
    <w:rsid w:val="00072F09"/>
    <w:rsid w:val="00074627"/>
    <w:rsid w:val="00074D7D"/>
    <w:rsid w:val="00076930"/>
    <w:rsid w:val="00077170"/>
    <w:rsid w:val="000775A0"/>
    <w:rsid w:val="00080201"/>
    <w:rsid w:val="0008216E"/>
    <w:rsid w:val="00083FFC"/>
    <w:rsid w:val="00084C03"/>
    <w:rsid w:val="000858DA"/>
    <w:rsid w:val="00087E91"/>
    <w:rsid w:val="00091868"/>
    <w:rsid w:val="000953B5"/>
    <w:rsid w:val="00096052"/>
    <w:rsid w:val="000A0AE3"/>
    <w:rsid w:val="000A1246"/>
    <w:rsid w:val="000A267D"/>
    <w:rsid w:val="000A41A7"/>
    <w:rsid w:val="000A611E"/>
    <w:rsid w:val="000A6F74"/>
    <w:rsid w:val="000B272E"/>
    <w:rsid w:val="000B4089"/>
    <w:rsid w:val="000B42C8"/>
    <w:rsid w:val="000B546B"/>
    <w:rsid w:val="000C05B1"/>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68D8"/>
    <w:rsid w:val="00136AF4"/>
    <w:rsid w:val="00136C13"/>
    <w:rsid w:val="0013704D"/>
    <w:rsid w:val="001403FA"/>
    <w:rsid w:val="00140AFA"/>
    <w:rsid w:val="001421E8"/>
    <w:rsid w:val="00144DB5"/>
    <w:rsid w:val="00145AF5"/>
    <w:rsid w:val="001461C4"/>
    <w:rsid w:val="00155640"/>
    <w:rsid w:val="00155E28"/>
    <w:rsid w:val="00163645"/>
    <w:rsid w:val="00163F04"/>
    <w:rsid w:val="0016439C"/>
    <w:rsid w:val="00166ED0"/>
    <w:rsid w:val="00170736"/>
    <w:rsid w:val="00174062"/>
    <w:rsid w:val="00180345"/>
    <w:rsid w:val="0018390D"/>
    <w:rsid w:val="00183FCA"/>
    <w:rsid w:val="0018420B"/>
    <w:rsid w:val="001848F0"/>
    <w:rsid w:val="0018544A"/>
    <w:rsid w:val="00192680"/>
    <w:rsid w:val="00194422"/>
    <w:rsid w:val="0019550F"/>
    <w:rsid w:val="00197476"/>
    <w:rsid w:val="001A0415"/>
    <w:rsid w:val="001A1D41"/>
    <w:rsid w:val="001A22F4"/>
    <w:rsid w:val="001A2D38"/>
    <w:rsid w:val="001A45D8"/>
    <w:rsid w:val="001B7A3B"/>
    <w:rsid w:val="001C04E2"/>
    <w:rsid w:val="001C0629"/>
    <w:rsid w:val="001C12E7"/>
    <w:rsid w:val="001C16C8"/>
    <w:rsid w:val="001C1B37"/>
    <w:rsid w:val="001C21B9"/>
    <w:rsid w:val="001C3962"/>
    <w:rsid w:val="001D24F3"/>
    <w:rsid w:val="001D3746"/>
    <w:rsid w:val="001D4664"/>
    <w:rsid w:val="001D601A"/>
    <w:rsid w:val="001E74D9"/>
    <w:rsid w:val="00200A37"/>
    <w:rsid w:val="00200BD5"/>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6FC7"/>
    <w:rsid w:val="00237BA1"/>
    <w:rsid w:val="00242548"/>
    <w:rsid w:val="002426F9"/>
    <w:rsid w:val="002440F9"/>
    <w:rsid w:val="00244449"/>
    <w:rsid w:val="00244A62"/>
    <w:rsid w:val="002477CE"/>
    <w:rsid w:val="00250157"/>
    <w:rsid w:val="00253815"/>
    <w:rsid w:val="0025571D"/>
    <w:rsid w:val="002562CD"/>
    <w:rsid w:val="00256BAC"/>
    <w:rsid w:val="0025701C"/>
    <w:rsid w:val="00257884"/>
    <w:rsid w:val="00261970"/>
    <w:rsid w:val="002627EB"/>
    <w:rsid w:val="00263516"/>
    <w:rsid w:val="00264363"/>
    <w:rsid w:val="00270B09"/>
    <w:rsid w:val="00271DF6"/>
    <w:rsid w:val="00277BE0"/>
    <w:rsid w:val="00280946"/>
    <w:rsid w:val="00282297"/>
    <w:rsid w:val="00282AFA"/>
    <w:rsid w:val="00283442"/>
    <w:rsid w:val="0028448A"/>
    <w:rsid w:val="0028454C"/>
    <w:rsid w:val="00284B4F"/>
    <w:rsid w:val="00292901"/>
    <w:rsid w:val="0029427B"/>
    <w:rsid w:val="002946F9"/>
    <w:rsid w:val="00295E1A"/>
    <w:rsid w:val="00296A1A"/>
    <w:rsid w:val="00296BAB"/>
    <w:rsid w:val="00297508"/>
    <w:rsid w:val="00297FE4"/>
    <w:rsid w:val="002A34D2"/>
    <w:rsid w:val="002A469A"/>
    <w:rsid w:val="002A57C6"/>
    <w:rsid w:val="002A65DB"/>
    <w:rsid w:val="002B1714"/>
    <w:rsid w:val="002B1A9D"/>
    <w:rsid w:val="002B75E1"/>
    <w:rsid w:val="002B760C"/>
    <w:rsid w:val="002C0AF4"/>
    <w:rsid w:val="002C1266"/>
    <w:rsid w:val="002C3B66"/>
    <w:rsid w:val="002C58C1"/>
    <w:rsid w:val="002C59F8"/>
    <w:rsid w:val="002C649E"/>
    <w:rsid w:val="002C6D57"/>
    <w:rsid w:val="002D27CA"/>
    <w:rsid w:val="002D420D"/>
    <w:rsid w:val="002D4CC1"/>
    <w:rsid w:val="002D5645"/>
    <w:rsid w:val="002D582B"/>
    <w:rsid w:val="002D6358"/>
    <w:rsid w:val="002D756F"/>
    <w:rsid w:val="002E144A"/>
    <w:rsid w:val="002E3608"/>
    <w:rsid w:val="002E48B6"/>
    <w:rsid w:val="002E4CE6"/>
    <w:rsid w:val="002E5314"/>
    <w:rsid w:val="002E70BD"/>
    <w:rsid w:val="002F0322"/>
    <w:rsid w:val="002F4415"/>
    <w:rsid w:val="002F49A6"/>
    <w:rsid w:val="002F5691"/>
    <w:rsid w:val="002F6240"/>
    <w:rsid w:val="00302BE3"/>
    <w:rsid w:val="0030655E"/>
    <w:rsid w:val="003110F1"/>
    <w:rsid w:val="0031213F"/>
    <w:rsid w:val="00313A39"/>
    <w:rsid w:val="00315425"/>
    <w:rsid w:val="00317061"/>
    <w:rsid w:val="00320D83"/>
    <w:rsid w:val="00321A45"/>
    <w:rsid w:val="0032210E"/>
    <w:rsid w:val="00322504"/>
    <w:rsid w:val="00324A59"/>
    <w:rsid w:val="00324BB6"/>
    <w:rsid w:val="003268BC"/>
    <w:rsid w:val="00327B7A"/>
    <w:rsid w:val="00331411"/>
    <w:rsid w:val="003334B8"/>
    <w:rsid w:val="00333F3D"/>
    <w:rsid w:val="003341D2"/>
    <w:rsid w:val="0033456D"/>
    <w:rsid w:val="00335CEB"/>
    <w:rsid w:val="00335DF9"/>
    <w:rsid w:val="00336926"/>
    <w:rsid w:val="00336970"/>
    <w:rsid w:val="00342DBC"/>
    <w:rsid w:val="0034470D"/>
    <w:rsid w:val="003459FB"/>
    <w:rsid w:val="003500D0"/>
    <w:rsid w:val="00350BB2"/>
    <w:rsid w:val="003510D4"/>
    <w:rsid w:val="00351BC3"/>
    <w:rsid w:val="00352506"/>
    <w:rsid w:val="003549CF"/>
    <w:rsid w:val="0036033A"/>
    <w:rsid w:val="00360A9F"/>
    <w:rsid w:val="00371278"/>
    <w:rsid w:val="003715BF"/>
    <w:rsid w:val="00373E18"/>
    <w:rsid w:val="003753F4"/>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883"/>
    <w:rsid w:val="003A5510"/>
    <w:rsid w:val="003B38CB"/>
    <w:rsid w:val="003B5922"/>
    <w:rsid w:val="003C4C86"/>
    <w:rsid w:val="003C4F12"/>
    <w:rsid w:val="003C58FB"/>
    <w:rsid w:val="003C675E"/>
    <w:rsid w:val="003C770F"/>
    <w:rsid w:val="003D020E"/>
    <w:rsid w:val="003D12D2"/>
    <w:rsid w:val="003D26AD"/>
    <w:rsid w:val="003D3187"/>
    <w:rsid w:val="003D3D6E"/>
    <w:rsid w:val="003D47C5"/>
    <w:rsid w:val="003E1066"/>
    <w:rsid w:val="003E5515"/>
    <w:rsid w:val="003E6D18"/>
    <w:rsid w:val="003F05E1"/>
    <w:rsid w:val="003F14F2"/>
    <w:rsid w:val="003F15D4"/>
    <w:rsid w:val="003F3AC6"/>
    <w:rsid w:val="003F477F"/>
    <w:rsid w:val="003F6473"/>
    <w:rsid w:val="003F729A"/>
    <w:rsid w:val="003F7735"/>
    <w:rsid w:val="003F7752"/>
    <w:rsid w:val="004000E7"/>
    <w:rsid w:val="0040195F"/>
    <w:rsid w:val="00402560"/>
    <w:rsid w:val="00402AA9"/>
    <w:rsid w:val="0040311F"/>
    <w:rsid w:val="0040331C"/>
    <w:rsid w:val="0040373F"/>
    <w:rsid w:val="00403E33"/>
    <w:rsid w:val="00404473"/>
    <w:rsid w:val="00412503"/>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3674"/>
    <w:rsid w:val="00467E29"/>
    <w:rsid w:val="004753EE"/>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1B3"/>
    <w:rsid w:val="004A1651"/>
    <w:rsid w:val="004A41D5"/>
    <w:rsid w:val="004A4995"/>
    <w:rsid w:val="004A4D63"/>
    <w:rsid w:val="004A5B8D"/>
    <w:rsid w:val="004A67CB"/>
    <w:rsid w:val="004A6FD5"/>
    <w:rsid w:val="004B05FA"/>
    <w:rsid w:val="004B5877"/>
    <w:rsid w:val="004B6E45"/>
    <w:rsid w:val="004B75EC"/>
    <w:rsid w:val="004C0448"/>
    <w:rsid w:val="004C0720"/>
    <w:rsid w:val="004C072B"/>
    <w:rsid w:val="004C20BA"/>
    <w:rsid w:val="004C2842"/>
    <w:rsid w:val="004C2BE8"/>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73D"/>
    <w:rsid w:val="00504FF7"/>
    <w:rsid w:val="005057DB"/>
    <w:rsid w:val="0050675E"/>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40771"/>
    <w:rsid w:val="005436D7"/>
    <w:rsid w:val="00543DD7"/>
    <w:rsid w:val="00544051"/>
    <w:rsid w:val="005441B4"/>
    <w:rsid w:val="005526DC"/>
    <w:rsid w:val="0055646A"/>
    <w:rsid w:val="0056298B"/>
    <w:rsid w:val="00564411"/>
    <w:rsid w:val="005677C1"/>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5CBF"/>
    <w:rsid w:val="005E0523"/>
    <w:rsid w:val="005E1979"/>
    <w:rsid w:val="005E250F"/>
    <w:rsid w:val="005E314F"/>
    <w:rsid w:val="005E58B8"/>
    <w:rsid w:val="005F1FEA"/>
    <w:rsid w:val="005F328B"/>
    <w:rsid w:val="005F3A63"/>
    <w:rsid w:val="005F493B"/>
    <w:rsid w:val="005F588B"/>
    <w:rsid w:val="005F5DF5"/>
    <w:rsid w:val="005F6139"/>
    <w:rsid w:val="005F662C"/>
    <w:rsid w:val="00601C72"/>
    <w:rsid w:val="00603123"/>
    <w:rsid w:val="00604036"/>
    <w:rsid w:val="00605BF5"/>
    <w:rsid w:val="006073A9"/>
    <w:rsid w:val="00607D50"/>
    <w:rsid w:val="006124C4"/>
    <w:rsid w:val="006138D3"/>
    <w:rsid w:val="00613A7B"/>
    <w:rsid w:val="00615B32"/>
    <w:rsid w:val="006164CD"/>
    <w:rsid w:val="006207DE"/>
    <w:rsid w:val="00624B80"/>
    <w:rsid w:val="00625788"/>
    <w:rsid w:val="00626B56"/>
    <w:rsid w:val="006276E4"/>
    <w:rsid w:val="00627774"/>
    <w:rsid w:val="00631286"/>
    <w:rsid w:val="006322CC"/>
    <w:rsid w:val="00633482"/>
    <w:rsid w:val="00634579"/>
    <w:rsid w:val="006402A7"/>
    <w:rsid w:val="00640FBB"/>
    <w:rsid w:val="006410C2"/>
    <w:rsid w:val="006417CE"/>
    <w:rsid w:val="00642E63"/>
    <w:rsid w:val="00643FE2"/>
    <w:rsid w:val="00644183"/>
    <w:rsid w:val="006520D9"/>
    <w:rsid w:val="006524A7"/>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74C4"/>
    <w:rsid w:val="006909A6"/>
    <w:rsid w:val="00691FBA"/>
    <w:rsid w:val="00692A41"/>
    <w:rsid w:val="00692EF3"/>
    <w:rsid w:val="00693D47"/>
    <w:rsid w:val="006940AD"/>
    <w:rsid w:val="0069567D"/>
    <w:rsid w:val="00695A99"/>
    <w:rsid w:val="006A0DB9"/>
    <w:rsid w:val="006A28E5"/>
    <w:rsid w:val="006A2EEF"/>
    <w:rsid w:val="006A319D"/>
    <w:rsid w:val="006A3CDD"/>
    <w:rsid w:val="006B0798"/>
    <w:rsid w:val="006B2CC2"/>
    <w:rsid w:val="006B6D42"/>
    <w:rsid w:val="006B775D"/>
    <w:rsid w:val="006C0929"/>
    <w:rsid w:val="006C1232"/>
    <w:rsid w:val="006C181E"/>
    <w:rsid w:val="006C2850"/>
    <w:rsid w:val="006C3911"/>
    <w:rsid w:val="006C4567"/>
    <w:rsid w:val="006C542D"/>
    <w:rsid w:val="006D00A4"/>
    <w:rsid w:val="006D0782"/>
    <w:rsid w:val="006D1041"/>
    <w:rsid w:val="006D1D0F"/>
    <w:rsid w:val="006D24B4"/>
    <w:rsid w:val="006D766E"/>
    <w:rsid w:val="006E0FFA"/>
    <w:rsid w:val="006E38F5"/>
    <w:rsid w:val="006E4B8F"/>
    <w:rsid w:val="006E6758"/>
    <w:rsid w:val="006E7643"/>
    <w:rsid w:val="006E78F1"/>
    <w:rsid w:val="006F6DA6"/>
    <w:rsid w:val="0070056B"/>
    <w:rsid w:val="0070342A"/>
    <w:rsid w:val="00706C33"/>
    <w:rsid w:val="00707C2A"/>
    <w:rsid w:val="00707DE0"/>
    <w:rsid w:val="00713954"/>
    <w:rsid w:val="00713BF0"/>
    <w:rsid w:val="00714040"/>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60041"/>
    <w:rsid w:val="00760AE8"/>
    <w:rsid w:val="00762B1C"/>
    <w:rsid w:val="00763D7A"/>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1BDB"/>
    <w:rsid w:val="00793EEA"/>
    <w:rsid w:val="00794735"/>
    <w:rsid w:val="0079639E"/>
    <w:rsid w:val="00796F03"/>
    <w:rsid w:val="007A15A9"/>
    <w:rsid w:val="007A1DD3"/>
    <w:rsid w:val="007A2603"/>
    <w:rsid w:val="007A42F7"/>
    <w:rsid w:val="007A4962"/>
    <w:rsid w:val="007A4BFE"/>
    <w:rsid w:val="007A4D5D"/>
    <w:rsid w:val="007A4F6F"/>
    <w:rsid w:val="007A6C07"/>
    <w:rsid w:val="007A706D"/>
    <w:rsid w:val="007B15F4"/>
    <w:rsid w:val="007B16C8"/>
    <w:rsid w:val="007B2128"/>
    <w:rsid w:val="007B2595"/>
    <w:rsid w:val="007B3533"/>
    <w:rsid w:val="007B64FE"/>
    <w:rsid w:val="007B71EF"/>
    <w:rsid w:val="007D0B65"/>
    <w:rsid w:val="007D0D1C"/>
    <w:rsid w:val="007D6ED9"/>
    <w:rsid w:val="007D750B"/>
    <w:rsid w:val="007D7BD2"/>
    <w:rsid w:val="007E0AF8"/>
    <w:rsid w:val="007E119B"/>
    <w:rsid w:val="007E1DB2"/>
    <w:rsid w:val="007E3E66"/>
    <w:rsid w:val="007E53DC"/>
    <w:rsid w:val="007E618B"/>
    <w:rsid w:val="007E6680"/>
    <w:rsid w:val="007F0EAF"/>
    <w:rsid w:val="007F2B1A"/>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5FD"/>
    <w:rsid w:val="008340F0"/>
    <w:rsid w:val="008358A4"/>
    <w:rsid w:val="00836683"/>
    <w:rsid w:val="00836976"/>
    <w:rsid w:val="0083713F"/>
    <w:rsid w:val="008407E1"/>
    <w:rsid w:val="00842283"/>
    <w:rsid w:val="00842A28"/>
    <w:rsid w:val="00843055"/>
    <w:rsid w:val="00843177"/>
    <w:rsid w:val="00845C18"/>
    <w:rsid w:val="00846402"/>
    <w:rsid w:val="00847DF3"/>
    <w:rsid w:val="00851C3B"/>
    <w:rsid w:val="008547BF"/>
    <w:rsid w:val="0085572E"/>
    <w:rsid w:val="008574E1"/>
    <w:rsid w:val="00862B94"/>
    <w:rsid w:val="008657FB"/>
    <w:rsid w:val="0086604E"/>
    <w:rsid w:val="008666C0"/>
    <w:rsid w:val="00873BE6"/>
    <w:rsid w:val="00874D84"/>
    <w:rsid w:val="008775BA"/>
    <w:rsid w:val="00877987"/>
    <w:rsid w:val="00883335"/>
    <w:rsid w:val="00884075"/>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2FE8"/>
    <w:rsid w:val="008C63E6"/>
    <w:rsid w:val="008D3419"/>
    <w:rsid w:val="008D4099"/>
    <w:rsid w:val="008D4529"/>
    <w:rsid w:val="008D49A6"/>
    <w:rsid w:val="008E00D4"/>
    <w:rsid w:val="008E0335"/>
    <w:rsid w:val="008E57E7"/>
    <w:rsid w:val="008E5EBF"/>
    <w:rsid w:val="008E5F4B"/>
    <w:rsid w:val="008E6757"/>
    <w:rsid w:val="008E773D"/>
    <w:rsid w:val="008F38C8"/>
    <w:rsid w:val="008F4F09"/>
    <w:rsid w:val="008F5241"/>
    <w:rsid w:val="00903E14"/>
    <w:rsid w:val="00904667"/>
    <w:rsid w:val="0090525A"/>
    <w:rsid w:val="00905316"/>
    <w:rsid w:val="0090686F"/>
    <w:rsid w:val="00906C81"/>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5536"/>
    <w:rsid w:val="00967207"/>
    <w:rsid w:val="00971801"/>
    <w:rsid w:val="0097263F"/>
    <w:rsid w:val="009730C2"/>
    <w:rsid w:val="009735E0"/>
    <w:rsid w:val="00976339"/>
    <w:rsid w:val="0098103A"/>
    <w:rsid w:val="00982AD2"/>
    <w:rsid w:val="00982F59"/>
    <w:rsid w:val="00983B88"/>
    <w:rsid w:val="00984589"/>
    <w:rsid w:val="00984C8C"/>
    <w:rsid w:val="00984D81"/>
    <w:rsid w:val="0098794D"/>
    <w:rsid w:val="009905BF"/>
    <w:rsid w:val="00991B84"/>
    <w:rsid w:val="009925DE"/>
    <w:rsid w:val="0099343B"/>
    <w:rsid w:val="0099398C"/>
    <w:rsid w:val="009B1024"/>
    <w:rsid w:val="009B14CC"/>
    <w:rsid w:val="009B1665"/>
    <w:rsid w:val="009B3AE6"/>
    <w:rsid w:val="009B3BC3"/>
    <w:rsid w:val="009B4E9E"/>
    <w:rsid w:val="009B6FAE"/>
    <w:rsid w:val="009B712F"/>
    <w:rsid w:val="009C2197"/>
    <w:rsid w:val="009C306B"/>
    <w:rsid w:val="009C44EE"/>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9A5"/>
    <w:rsid w:val="00A013C0"/>
    <w:rsid w:val="00A01CCB"/>
    <w:rsid w:val="00A027AA"/>
    <w:rsid w:val="00A02FA1"/>
    <w:rsid w:val="00A06243"/>
    <w:rsid w:val="00A10988"/>
    <w:rsid w:val="00A10F4D"/>
    <w:rsid w:val="00A134ED"/>
    <w:rsid w:val="00A14F25"/>
    <w:rsid w:val="00A15781"/>
    <w:rsid w:val="00A16100"/>
    <w:rsid w:val="00A165B1"/>
    <w:rsid w:val="00A1767E"/>
    <w:rsid w:val="00A2067E"/>
    <w:rsid w:val="00A21716"/>
    <w:rsid w:val="00A234E7"/>
    <w:rsid w:val="00A23E6A"/>
    <w:rsid w:val="00A24D63"/>
    <w:rsid w:val="00A26F09"/>
    <w:rsid w:val="00A270AD"/>
    <w:rsid w:val="00A27406"/>
    <w:rsid w:val="00A30570"/>
    <w:rsid w:val="00A30AD9"/>
    <w:rsid w:val="00A34640"/>
    <w:rsid w:val="00A3489D"/>
    <w:rsid w:val="00A35536"/>
    <w:rsid w:val="00A36A78"/>
    <w:rsid w:val="00A37214"/>
    <w:rsid w:val="00A375DB"/>
    <w:rsid w:val="00A37C6D"/>
    <w:rsid w:val="00A40D70"/>
    <w:rsid w:val="00A42F18"/>
    <w:rsid w:val="00A461D3"/>
    <w:rsid w:val="00A509FD"/>
    <w:rsid w:val="00A50B59"/>
    <w:rsid w:val="00A52C2F"/>
    <w:rsid w:val="00A55964"/>
    <w:rsid w:val="00A56B6E"/>
    <w:rsid w:val="00A570E5"/>
    <w:rsid w:val="00A615A3"/>
    <w:rsid w:val="00A63347"/>
    <w:rsid w:val="00A63F6C"/>
    <w:rsid w:val="00A657D8"/>
    <w:rsid w:val="00A66618"/>
    <w:rsid w:val="00A7713D"/>
    <w:rsid w:val="00A80BFF"/>
    <w:rsid w:val="00A82604"/>
    <w:rsid w:val="00A8553B"/>
    <w:rsid w:val="00A855F8"/>
    <w:rsid w:val="00A856F9"/>
    <w:rsid w:val="00A8623B"/>
    <w:rsid w:val="00A87B04"/>
    <w:rsid w:val="00A9321B"/>
    <w:rsid w:val="00A93722"/>
    <w:rsid w:val="00A93765"/>
    <w:rsid w:val="00A94182"/>
    <w:rsid w:val="00A953B9"/>
    <w:rsid w:val="00AA6865"/>
    <w:rsid w:val="00AB054B"/>
    <w:rsid w:val="00AB2D63"/>
    <w:rsid w:val="00AB5366"/>
    <w:rsid w:val="00AB560E"/>
    <w:rsid w:val="00AC1603"/>
    <w:rsid w:val="00AC19F2"/>
    <w:rsid w:val="00AC3C6B"/>
    <w:rsid w:val="00AD0092"/>
    <w:rsid w:val="00AD071E"/>
    <w:rsid w:val="00AD37CF"/>
    <w:rsid w:val="00AD42D0"/>
    <w:rsid w:val="00AD59A9"/>
    <w:rsid w:val="00AD684B"/>
    <w:rsid w:val="00AD72C5"/>
    <w:rsid w:val="00AE402C"/>
    <w:rsid w:val="00AE4745"/>
    <w:rsid w:val="00AE67A9"/>
    <w:rsid w:val="00AF6806"/>
    <w:rsid w:val="00AF796E"/>
    <w:rsid w:val="00B0027F"/>
    <w:rsid w:val="00B01D44"/>
    <w:rsid w:val="00B0385C"/>
    <w:rsid w:val="00B04325"/>
    <w:rsid w:val="00B10502"/>
    <w:rsid w:val="00B15A9D"/>
    <w:rsid w:val="00B21952"/>
    <w:rsid w:val="00B2278F"/>
    <w:rsid w:val="00B2714F"/>
    <w:rsid w:val="00B331E4"/>
    <w:rsid w:val="00B357DF"/>
    <w:rsid w:val="00B37485"/>
    <w:rsid w:val="00B402D0"/>
    <w:rsid w:val="00B42DCC"/>
    <w:rsid w:val="00B462B6"/>
    <w:rsid w:val="00B470CC"/>
    <w:rsid w:val="00B47E70"/>
    <w:rsid w:val="00B50F47"/>
    <w:rsid w:val="00B52165"/>
    <w:rsid w:val="00B56F09"/>
    <w:rsid w:val="00B57134"/>
    <w:rsid w:val="00B57670"/>
    <w:rsid w:val="00B6307A"/>
    <w:rsid w:val="00B63618"/>
    <w:rsid w:val="00B645F0"/>
    <w:rsid w:val="00B64689"/>
    <w:rsid w:val="00B64D08"/>
    <w:rsid w:val="00B65AED"/>
    <w:rsid w:val="00B72D3C"/>
    <w:rsid w:val="00B73A44"/>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1906"/>
    <w:rsid w:val="00BC306D"/>
    <w:rsid w:val="00BC3239"/>
    <w:rsid w:val="00BC44C0"/>
    <w:rsid w:val="00BC604E"/>
    <w:rsid w:val="00BC6D99"/>
    <w:rsid w:val="00BD00BD"/>
    <w:rsid w:val="00BD1006"/>
    <w:rsid w:val="00BD1963"/>
    <w:rsid w:val="00BD1E93"/>
    <w:rsid w:val="00BD257E"/>
    <w:rsid w:val="00BD3C63"/>
    <w:rsid w:val="00BD433A"/>
    <w:rsid w:val="00BD5654"/>
    <w:rsid w:val="00BD5E96"/>
    <w:rsid w:val="00BD7DD7"/>
    <w:rsid w:val="00BE0E19"/>
    <w:rsid w:val="00BE1562"/>
    <w:rsid w:val="00BE1EE9"/>
    <w:rsid w:val="00BE22DA"/>
    <w:rsid w:val="00BE3190"/>
    <w:rsid w:val="00BE36D6"/>
    <w:rsid w:val="00BE3EA7"/>
    <w:rsid w:val="00BE40FD"/>
    <w:rsid w:val="00BE7091"/>
    <w:rsid w:val="00BF173D"/>
    <w:rsid w:val="00BF1959"/>
    <w:rsid w:val="00BF3551"/>
    <w:rsid w:val="00BF5A0B"/>
    <w:rsid w:val="00BF67C6"/>
    <w:rsid w:val="00BF7B0A"/>
    <w:rsid w:val="00C0062F"/>
    <w:rsid w:val="00C01FFE"/>
    <w:rsid w:val="00C02FF6"/>
    <w:rsid w:val="00C03482"/>
    <w:rsid w:val="00C05CBA"/>
    <w:rsid w:val="00C06D55"/>
    <w:rsid w:val="00C07005"/>
    <w:rsid w:val="00C22171"/>
    <w:rsid w:val="00C226AC"/>
    <w:rsid w:val="00C22810"/>
    <w:rsid w:val="00C23A8B"/>
    <w:rsid w:val="00C241EE"/>
    <w:rsid w:val="00C25CD5"/>
    <w:rsid w:val="00C26AA9"/>
    <w:rsid w:val="00C303F9"/>
    <w:rsid w:val="00C3185D"/>
    <w:rsid w:val="00C32276"/>
    <w:rsid w:val="00C32B1B"/>
    <w:rsid w:val="00C3591C"/>
    <w:rsid w:val="00C3708E"/>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4F18"/>
    <w:rsid w:val="00C65F33"/>
    <w:rsid w:val="00C76F32"/>
    <w:rsid w:val="00C838A9"/>
    <w:rsid w:val="00C851C4"/>
    <w:rsid w:val="00C90AEF"/>
    <w:rsid w:val="00C90C05"/>
    <w:rsid w:val="00C918A6"/>
    <w:rsid w:val="00C91AF4"/>
    <w:rsid w:val="00C925FA"/>
    <w:rsid w:val="00C9414E"/>
    <w:rsid w:val="00C972C9"/>
    <w:rsid w:val="00CA2895"/>
    <w:rsid w:val="00CA4428"/>
    <w:rsid w:val="00CA4CF4"/>
    <w:rsid w:val="00CB03F4"/>
    <w:rsid w:val="00CB1096"/>
    <w:rsid w:val="00CB1FE6"/>
    <w:rsid w:val="00CB5030"/>
    <w:rsid w:val="00CB626C"/>
    <w:rsid w:val="00CC1262"/>
    <w:rsid w:val="00CC6E4E"/>
    <w:rsid w:val="00CC713F"/>
    <w:rsid w:val="00CC774B"/>
    <w:rsid w:val="00CC77DF"/>
    <w:rsid w:val="00CD05F3"/>
    <w:rsid w:val="00CD12B0"/>
    <w:rsid w:val="00CD1CB3"/>
    <w:rsid w:val="00CD2077"/>
    <w:rsid w:val="00CD3011"/>
    <w:rsid w:val="00CE187F"/>
    <w:rsid w:val="00CE2B34"/>
    <w:rsid w:val="00CE68A1"/>
    <w:rsid w:val="00CE6ACD"/>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104BA"/>
    <w:rsid w:val="00D114B6"/>
    <w:rsid w:val="00D1302B"/>
    <w:rsid w:val="00D13B26"/>
    <w:rsid w:val="00D14CA3"/>
    <w:rsid w:val="00D157A0"/>
    <w:rsid w:val="00D15D21"/>
    <w:rsid w:val="00D16616"/>
    <w:rsid w:val="00D23A8F"/>
    <w:rsid w:val="00D27A82"/>
    <w:rsid w:val="00D27D18"/>
    <w:rsid w:val="00D311DF"/>
    <w:rsid w:val="00D315FF"/>
    <w:rsid w:val="00D31DA8"/>
    <w:rsid w:val="00D32657"/>
    <w:rsid w:val="00D32CFD"/>
    <w:rsid w:val="00D35C0A"/>
    <w:rsid w:val="00D37F8B"/>
    <w:rsid w:val="00D40DE5"/>
    <w:rsid w:val="00D423DB"/>
    <w:rsid w:val="00D431C6"/>
    <w:rsid w:val="00D5200B"/>
    <w:rsid w:val="00D547D0"/>
    <w:rsid w:val="00D5576B"/>
    <w:rsid w:val="00D5693A"/>
    <w:rsid w:val="00D57D46"/>
    <w:rsid w:val="00D60637"/>
    <w:rsid w:val="00D63D86"/>
    <w:rsid w:val="00D6406A"/>
    <w:rsid w:val="00D64351"/>
    <w:rsid w:val="00D64764"/>
    <w:rsid w:val="00D6579B"/>
    <w:rsid w:val="00D66F76"/>
    <w:rsid w:val="00D73BB0"/>
    <w:rsid w:val="00D76659"/>
    <w:rsid w:val="00D77D5C"/>
    <w:rsid w:val="00D82F2F"/>
    <w:rsid w:val="00D83869"/>
    <w:rsid w:val="00D84F8F"/>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5E44"/>
    <w:rsid w:val="00DD7671"/>
    <w:rsid w:val="00DE09AA"/>
    <w:rsid w:val="00DE0E0E"/>
    <w:rsid w:val="00DE0F2E"/>
    <w:rsid w:val="00DE1782"/>
    <w:rsid w:val="00DE2833"/>
    <w:rsid w:val="00DE2BC7"/>
    <w:rsid w:val="00DE7220"/>
    <w:rsid w:val="00DE7D6E"/>
    <w:rsid w:val="00DF33DF"/>
    <w:rsid w:val="00DF5638"/>
    <w:rsid w:val="00DF5B56"/>
    <w:rsid w:val="00DF7C11"/>
    <w:rsid w:val="00E00A88"/>
    <w:rsid w:val="00E01A7E"/>
    <w:rsid w:val="00E03B5E"/>
    <w:rsid w:val="00E045A7"/>
    <w:rsid w:val="00E05136"/>
    <w:rsid w:val="00E05ACE"/>
    <w:rsid w:val="00E06024"/>
    <w:rsid w:val="00E117F0"/>
    <w:rsid w:val="00E123A6"/>
    <w:rsid w:val="00E127F2"/>
    <w:rsid w:val="00E13D45"/>
    <w:rsid w:val="00E149FE"/>
    <w:rsid w:val="00E16649"/>
    <w:rsid w:val="00E219EC"/>
    <w:rsid w:val="00E26D7F"/>
    <w:rsid w:val="00E27D67"/>
    <w:rsid w:val="00E304E7"/>
    <w:rsid w:val="00E32DA4"/>
    <w:rsid w:val="00E35FF5"/>
    <w:rsid w:val="00E37ADD"/>
    <w:rsid w:val="00E37DCE"/>
    <w:rsid w:val="00E43455"/>
    <w:rsid w:val="00E43E0D"/>
    <w:rsid w:val="00E44AC1"/>
    <w:rsid w:val="00E44B6B"/>
    <w:rsid w:val="00E4564E"/>
    <w:rsid w:val="00E46DD6"/>
    <w:rsid w:val="00E501F7"/>
    <w:rsid w:val="00E50D7B"/>
    <w:rsid w:val="00E52DCE"/>
    <w:rsid w:val="00E52E33"/>
    <w:rsid w:val="00E538EB"/>
    <w:rsid w:val="00E54AA4"/>
    <w:rsid w:val="00E551E8"/>
    <w:rsid w:val="00E6153C"/>
    <w:rsid w:val="00E63CBF"/>
    <w:rsid w:val="00E641B3"/>
    <w:rsid w:val="00E64F2A"/>
    <w:rsid w:val="00E70BD1"/>
    <w:rsid w:val="00E71139"/>
    <w:rsid w:val="00E74A1A"/>
    <w:rsid w:val="00E7529E"/>
    <w:rsid w:val="00E7540A"/>
    <w:rsid w:val="00E76447"/>
    <w:rsid w:val="00E7661E"/>
    <w:rsid w:val="00E77143"/>
    <w:rsid w:val="00E85AEA"/>
    <w:rsid w:val="00E87EA6"/>
    <w:rsid w:val="00E91266"/>
    <w:rsid w:val="00E91428"/>
    <w:rsid w:val="00EA0176"/>
    <w:rsid w:val="00EA4045"/>
    <w:rsid w:val="00EA5514"/>
    <w:rsid w:val="00EA7516"/>
    <w:rsid w:val="00EA77ED"/>
    <w:rsid w:val="00EA7D7D"/>
    <w:rsid w:val="00EA7FD0"/>
    <w:rsid w:val="00EB49A9"/>
    <w:rsid w:val="00EB4D97"/>
    <w:rsid w:val="00EB5919"/>
    <w:rsid w:val="00EB5CC6"/>
    <w:rsid w:val="00EB6587"/>
    <w:rsid w:val="00EC3D85"/>
    <w:rsid w:val="00EC5AB6"/>
    <w:rsid w:val="00EC77E7"/>
    <w:rsid w:val="00ED0CC4"/>
    <w:rsid w:val="00EE149C"/>
    <w:rsid w:val="00EE2CB3"/>
    <w:rsid w:val="00EE41E8"/>
    <w:rsid w:val="00EF1CF6"/>
    <w:rsid w:val="00EF2B05"/>
    <w:rsid w:val="00EF3080"/>
    <w:rsid w:val="00EF5608"/>
    <w:rsid w:val="00EF703E"/>
    <w:rsid w:val="00F01392"/>
    <w:rsid w:val="00F033F7"/>
    <w:rsid w:val="00F04612"/>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654D"/>
    <w:rsid w:val="00F37683"/>
    <w:rsid w:val="00F41277"/>
    <w:rsid w:val="00F43038"/>
    <w:rsid w:val="00F43CD6"/>
    <w:rsid w:val="00F45B41"/>
    <w:rsid w:val="00F526FD"/>
    <w:rsid w:val="00F55A67"/>
    <w:rsid w:val="00F5603B"/>
    <w:rsid w:val="00F60880"/>
    <w:rsid w:val="00F60ADB"/>
    <w:rsid w:val="00F63B6D"/>
    <w:rsid w:val="00F67123"/>
    <w:rsid w:val="00F67575"/>
    <w:rsid w:val="00F703A5"/>
    <w:rsid w:val="00F7135A"/>
    <w:rsid w:val="00F72B8F"/>
    <w:rsid w:val="00F73791"/>
    <w:rsid w:val="00F776FD"/>
    <w:rsid w:val="00F80EE3"/>
    <w:rsid w:val="00F83816"/>
    <w:rsid w:val="00F84E23"/>
    <w:rsid w:val="00F90150"/>
    <w:rsid w:val="00F91305"/>
    <w:rsid w:val="00F9433A"/>
    <w:rsid w:val="00FA01A3"/>
    <w:rsid w:val="00FA05D6"/>
    <w:rsid w:val="00FA0BD7"/>
    <w:rsid w:val="00FA23B7"/>
    <w:rsid w:val="00FA3183"/>
    <w:rsid w:val="00FA6501"/>
    <w:rsid w:val="00FA73A9"/>
    <w:rsid w:val="00FB1654"/>
    <w:rsid w:val="00FB2626"/>
    <w:rsid w:val="00FB288C"/>
    <w:rsid w:val="00FB31D9"/>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65A"/>
    <w:rsid w:val="00FE7284"/>
    <w:rsid w:val="00FF16D1"/>
    <w:rsid w:val="00FF38DF"/>
    <w:rsid w:val="00FF398B"/>
    <w:rsid w:val="00FF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151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011510"/>
    <w:rPr>
      <w:rFonts w:cs="Times New Roman"/>
      <w:sz w:val="18"/>
      <w:szCs w:val="18"/>
    </w:rPr>
  </w:style>
  <w:style w:type="paragraph" w:styleId="a4">
    <w:name w:val="footer"/>
    <w:basedOn w:val="a"/>
    <w:link w:val="Char0"/>
    <w:uiPriority w:val="99"/>
    <w:rsid w:val="00011510"/>
    <w:pPr>
      <w:tabs>
        <w:tab w:val="center" w:pos="4153"/>
        <w:tab w:val="right" w:pos="8306"/>
      </w:tabs>
      <w:snapToGrid w:val="0"/>
      <w:jc w:val="left"/>
    </w:pPr>
    <w:rPr>
      <w:sz w:val="18"/>
      <w:szCs w:val="18"/>
    </w:rPr>
  </w:style>
  <w:style w:type="character" w:customStyle="1" w:styleId="Char0">
    <w:name w:val="页脚 Char"/>
    <w:link w:val="a4"/>
    <w:uiPriority w:val="99"/>
    <w:locked/>
    <w:rsid w:val="00011510"/>
    <w:rPr>
      <w:rFonts w:cs="Times New Roman"/>
      <w:sz w:val="18"/>
      <w:szCs w:val="18"/>
    </w:rPr>
  </w:style>
  <w:style w:type="table" w:styleId="a5">
    <w:name w:val="Table Grid"/>
    <w:basedOn w:val="a1"/>
    <w:uiPriority w:val="99"/>
    <w:rsid w:val="0001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引用1"/>
    <w:basedOn w:val="a"/>
    <w:next w:val="a"/>
    <w:link w:val="QuoteChar"/>
    <w:uiPriority w:val="99"/>
    <w:rsid w:val="0022658E"/>
    <w:rPr>
      <w:rFonts w:ascii="Times New Roman" w:hAnsi="Times New Roman"/>
      <w:i/>
      <w:color w:val="000000"/>
      <w:kern w:val="0"/>
      <w:sz w:val="20"/>
      <w:szCs w:val="20"/>
    </w:rPr>
  </w:style>
  <w:style w:type="character" w:customStyle="1" w:styleId="QuoteChar">
    <w:name w:val="Quote Char"/>
    <w:link w:val="1"/>
    <w:uiPriority w:val="99"/>
    <w:locked/>
    <w:rsid w:val="0022658E"/>
    <w:rPr>
      <w:rFonts w:ascii="Times New Roman" w:eastAsia="宋体" w:hAnsi="Times New Roman"/>
      <w:i/>
      <w:color w:val="000000"/>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151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011510"/>
    <w:rPr>
      <w:rFonts w:cs="Times New Roman"/>
      <w:sz w:val="18"/>
      <w:szCs w:val="18"/>
    </w:rPr>
  </w:style>
  <w:style w:type="paragraph" w:styleId="a4">
    <w:name w:val="footer"/>
    <w:basedOn w:val="a"/>
    <w:link w:val="Char0"/>
    <w:uiPriority w:val="99"/>
    <w:rsid w:val="00011510"/>
    <w:pPr>
      <w:tabs>
        <w:tab w:val="center" w:pos="4153"/>
        <w:tab w:val="right" w:pos="8306"/>
      </w:tabs>
      <w:snapToGrid w:val="0"/>
      <w:jc w:val="left"/>
    </w:pPr>
    <w:rPr>
      <w:sz w:val="18"/>
      <w:szCs w:val="18"/>
    </w:rPr>
  </w:style>
  <w:style w:type="character" w:customStyle="1" w:styleId="Char0">
    <w:name w:val="页脚 Char"/>
    <w:link w:val="a4"/>
    <w:uiPriority w:val="99"/>
    <w:locked/>
    <w:rsid w:val="00011510"/>
    <w:rPr>
      <w:rFonts w:cs="Times New Roman"/>
      <w:sz w:val="18"/>
      <w:szCs w:val="18"/>
    </w:rPr>
  </w:style>
  <w:style w:type="table" w:styleId="a5">
    <w:name w:val="Table Grid"/>
    <w:basedOn w:val="a1"/>
    <w:uiPriority w:val="99"/>
    <w:rsid w:val="0001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引用1"/>
    <w:basedOn w:val="a"/>
    <w:next w:val="a"/>
    <w:link w:val="QuoteChar"/>
    <w:uiPriority w:val="99"/>
    <w:rsid w:val="0022658E"/>
    <w:rPr>
      <w:rFonts w:ascii="Times New Roman" w:hAnsi="Times New Roman"/>
      <w:i/>
      <w:color w:val="000000"/>
      <w:kern w:val="0"/>
      <w:sz w:val="20"/>
      <w:szCs w:val="20"/>
    </w:rPr>
  </w:style>
  <w:style w:type="character" w:customStyle="1" w:styleId="QuoteChar">
    <w:name w:val="Quote Char"/>
    <w:link w:val="1"/>
    <w:uiPriority w:val="99"/>
    <w:locked/>
    <w:rsid w:val="0022658E"/>
    <w:rPr>
      <w:rFonts w:ascii="Times New Roman" w:eastAsia="宋体" w:hAnsi="Times New Roman"/>
      <w: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Wangmin</cp:lastModifiedBy>
  <cp:revision>2</cp:revision>
  <dcterms:created xsi:type="dcterms:W3CDTF">2018-03-23T09:46:00Z</dcterms:created>
  <dcterms:modified xsi:type="dcterms:W3CDTF">2018-03-23T09:46:00Z</dcterms:modified>
</cp:coreProperties>
</file>